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rsidP="00697746">
      <w:pPr>
        <w:spacing w:line="240" w:lineRule="auto"/>
        <w:rPr>
          <w:rFonts w:ascii="Arial" w:hAnsi="Arial" w:cs="Arial"/>
          <w:sz w:val="24"/>
          <w:szCs w:val="24"/>
        </w:rPr>
      </w:pPr>
    </w:p>
    <w:p w14:paraId="05ED3AF9" w14:textId="77777777" w:rsidR="00E049F4" w:rsidRDefault="00E049F4" w:rsidP="00697746">
      <w:pPr>
        <w:spacing w:line="240" w:lineRule="auto"/>
        <w:rPr>
          <w:rFonts w:ascii="Arial" w:hAnsi="Arial" w:cs="Arial"/>
          <w:sz w:val="24"/>
          <w:szCs w:val="24"/>
        </w:rPr>
      </w:pPr>
    </w:p>
    <w:p w14:paraId="3787A6CF" w14:textId="77777777" w:rsidR="00697746" w:rsidRDefault="00697746" w:rsidP="00697746">
      <w:pPr>
        <w:spacing w:line="240" w:lineRule="auto"/>
        <w:rPr>
          <w:rFonts w:ascii="Arial" w:hAnsi="Arial" w:cs="Arial"/>
          <w:sz w:val="24"/>
          <w:szCs w:val="24"/>
        </w:rPr>
      </w:pPr>
    </w:p>
    <w:p w14:paraId="53309852" w14:textId="77777777" w:rsidR="00E049F4" w:rsidRDefault="00E049F4" w:rsidP="00697746">
      <w:pPr>
        <w:spacing w:line="240" w:lineRule="auto"/>
        <w:rPr>
          <w:rFonts w:ascii="Arial" w:hAnsi="Arial" w:cs="Arial"/>
          <w:sz w:val="24"/>
          <w:szCs w:val="24"/>
        </w:rPr>
      </w:pPr>
    </w:p>
    <w:p w14:paraId="635863CA" w14:textId="77777777" w:rsidR="00E049F4" w:rsidRDefault="00E049F4" w:rsidP="00697746">
      <w:pPr>
        <w:spacing w:line="240" w:lineRule="auto"/>
        <w:rPr>
          <w:rFonts w:ascii="Arial" w:hAnsi="Arial" w:cs="Arial"/>
          <w:sz w:val="24"/>
          <w:szCs w:val="24"/>
        </w:rPr>
      </w:pPr>
    </w:p>
    <w:p w14:paraId="135BEA83" w14:textId="77777777" w:rsidR="00697746" w:rsidRPr="00E049F4" w:rsidRDefault="00697746"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6D8B6E44" w14:textId="3DB3D3E9" w:rsidR="00E95043" w:rsidRDefault="00431A04" w:rsidP="00E95043">
      <w:pPr>
        <w:rPr>
          <w:rFonts w:ascii="Arial" w:hAnsi="Arial" w:cs="Arial"/>
          <w:sz w:val="24"/>
          <w:szCs w:val="24"/>
        </w:rPr>
      </w:pPr>
      <w:r>
        <w:rPr>
          <w:rFonts w:ascii="Arial" w:hAnsi="Arial" w:cs="Arial"/>
          <w:sz w:val="24"/>
          <w:szCs w:val="24"/>
        </w:rPr>
        <w:br w:type="page"/>
      </w:r>
      <w:bookmarkStart w:id="1" w:name="_Toc220091575"/>
    </w:p>
    <w:p w14:paraId="32E2B8BB" w14:textId="77777777" w:rsidR="00E95043" w:rsidRDefault="00E95043" w:rsidP="00E95043">
      <w:pPr>
        <w:spacing w:line="240" w:lineRule="auto"/>
        <w:rPr>
          <w:rFonts w:ascii="Arial" w:hAnsi="Arial" w:cs="Arial"/>
          <w:sz w:val="24"/>
          <w:szCs w:val="24"/>
        </w:rPr>
      </w:pPr>
    </w:p>
    <w:p w14:paraId="6C430656" w14:textId="77777777" w:rsidR="00E95043" w:rsidRDefault="00E95043" w:rsidP="00E95043">
      <w:pPr>
        <w:spacing w:line="240" w:lineRule="auto"/>
        <w:rPr>
          <w:rFonts w:ascii="Arial" w:hAnsi="Arial" w:cs="Arial"/>
          <w:sz w:val="24"/>
          <w:szCs w:val="24"/>
        </w:rPr>
      </w:pPr>
    </w:p>
    <w:p w14:paraId="3D935EC9" w14:textId="77777777" w:rsidR="00E95043" w:rsidRPr="00E95043" w:rsidRDefault="00E95043" w:rsidP="00E95043">
      <w:pPr>
        <w:spacing w:line="240" w:lineRule="auto"/>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6A2BEC70" w14:textId="77777777" w:rsidR="00E95043" w:rsidRDefault="00E95043" w:rsidP="00E95043">
      <w:pPr>
        <w:spacing w:line="240" w:lineRule="auto"/>
        <w:rPr>
          <w:rFonts w:ascii="Arial" w:hAnsi="Arial" w:cs="Arial"/>
          <w:sz w:val="24"/>
          <w:szCs w:val="24"/>
        </w:rPr>
      </w:pPr>
    </w:p>
    <w:p w14:paraId="3DE79652" w14:textId="77777777" w:rsidR="00E95043" w:rsidRDefault="00E95043" w:rsidP="00E95043">
      <w:pPr>
        <w:spacing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6AC989A1" w14:textId="77777777" w:rsidR="00E95043" w:rsidRDefault="00E95043" w:rsidP="00E95043">
      <w:pPr>
        <w:spacing w:line="240" w:lineRule="auto"/>
        <w:rPr>
          <w:rFonts w:ascii="Arial" w:hAnsi="Arial" w:cs="Arial"/>
          <w:b/>
          <w:bCs/>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lastRenderedPageBreak/>
        <w:t>BOMS includes a Bus Rental module that allows admins to process rental requests, calculate dynamic pricing based on duration, distance, and bus type, and 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67A1770B" w14:textId="77777777" w:rsidR="00E95043" w:rsidRDefault="00E95043" w:rsidP="00E95043">
      <w:pPr>
        <w:rPr>
          <w:rFonts w:ascii="Arial" w:hAnsi="Arial" w:cs="Arial"/>
          <w:sz w:val="24"/>
          <w:szCs w:val="24"/>
        </w:rPr>
      </w:pPr>
    </w:p>
    <w:p w14:paraId="098F728B" w14:textId="77777777" w:rsidR="00E95043" w:rsidRDefault="00E95043" w:rsidP="00E95043">
      <w:pPr>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Default="00227568" w:rsidP="00227568">
      <w:pPr>
        <w:rPr>
          <w:noProof/>
          <w:sz w:val="20"/>
          <w:szCs w:val="20"/>
          <w:lang w:eastAsia="en-PH"/>
        </w:rPr>
      </w:pPr>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759A4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4430D3">
        <w:t>7</w:t>
      </w:r>
    </w:p>
    <w:p w14:paraId="6D6508DE" w14:textId="4B17835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4430D3">
        <w:t>3</w:t>
      </w:r>
    </w:p>
    <w:p w14:paraId="58121476" w14:textId="5B4C4EB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23</w:t>
      </w:r>
    </w:p>
    <w:p w14:paraId="48A7D300" w14:textId="472B731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4430D3">
        <w:t>7</w:t>
      </w:r>
    </w:p>
    <w:p w14:paraId="00B8509E" w14:textId="77777777" w:rsidR="00227568" w:rsidRPr="00AC55FA" w:rsidRDefault="00227568" w:rsidP="00227568">
      <w:pPr>
        <w:rPr>
          <w:noProof/>
          <w:sz w:val="20"/>
          <w:szCs w:val="20"/>
          <w:lang w:eastAsia="en-PH"/>
        </w:rPr>
      </w:pPr>
    </w:p>
    <w:p w14:paraId="36DBA6CE" w14:textId="680B59B8"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41</w:t>
      </w:r>
    </w:p>
    <w:p w14:paraId="239AF42B" w14:textId="7B28547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41</w:t>
      </w:r>
    </w:p>
    <w:p w14:paraId="0A95EC77" w14:textId="3CD96B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43</w:t>
      </w:r>
    </w:p>
    <w:p w14:paraId="349D58B7" w14:textId="605622B7"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44</w:t>
      </w:r>
    </w:p>
    <w:p w14:paraId="136122E6" w14:textId="4A137E41"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45</w:t>
      </w:r>
    </w:p>
    <w:p w14:paraId="722AE582" w14:textId="77777777" w:rsidR="00AC55FA" w:rsidRPr="00AC55FA" w:rsidRDefault="00AC55FA" w:rsidP="00AC55FA">
      <w:pPr>
        <w:rPr>
          <w:noProof/>
          <w:sz w:val="20"/>
          <w:szCs w:val="20"/>
          <w:lang w:eastAsia="en-PH"/>
        </w:rPr>
      </w:pPr>
    </w:p>
    <w:p w14:paraId="108490CC" w14:textId="2CC7BC9A"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47</w:t>
      </w:r>
    </w:p>
    <w:p w14:paraId="48B3A146" w14:textId="22C07BE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48</w:t>
      </w:r>
    </w:p>
    <w:p w14:paraId="2E3ED8FE" w14:textId="2A3EC280"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48</w:t>
      </w:r>
    </w:p>
    <w:p w14:paraId="3C174497" w14:textId="2114EF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6F7FC4">
        <w:t>6</w:t>
      </w:r>
    </w:p>
    <w:p w14:paraId="63AF3729" w14:textId="0B977AB4"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6F7FC4">
        <w:t>6</w:t>
      </w:r>
    </w:p>
    <w:p w14:paraId="53E405B9" w14:textId="2E21645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6F7FC4">
        <w:t>300</w:t>
      </w:r>
    </w:p>
    <w:p w14:paraId="701D34A3" w14:textId="119CDFF8"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304</w:t>
      </w:r>
    </w:p>
    <w:p w14:paraId="0291F85A" w14:textId="0EB1BD6C"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6F7FC4">
        <w:rPr>
          <w:rFonts w:ascii="Arial" w:hAnsi="Arial" w:cs="Arial"/>
        </w:rPr>
        <w:t>6</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proofErr w:type="gramStart"/>
      <w:r w:rsidR="00D24F72">
        <w:rPr>
          <w:rFonts w:ascii="Arial" w:hAnsi="Arial" w:cs="Arial"/>
        </w:rPr>
        <w:tab/>
        <w:t xml:space="preserve">  </w:t>
      </w:r>
      <w:r w:rsidR="00CF1376">
        <w:rPr>
          <w:rFonts w:ascii="Arial" w:hAnsi="Arial" w:cs="Arial"/>
        </w:rPr>
        <w:tab/>
      </w:r>
      <w:proofErr w:type="gramEnd"/>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6F7FC4">
        <w:rPr>
          <w:rFonts w:ascii="Arial" w:hAnsi="Arial" w:cs="Arial"/>
        </w:rPr>
        <w:t>7</w:t>
      </w:r>
    </w:p>
    <w:p w14:paraId="1D4B8787" w14:textId="4E62452C"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w:t>
      </w:r>
      <w:r>
        <w:rPr>
          <w:rFonts w:ascii="Arial" w:hAnsi="Arial" w:cs="Arial"/>
        </w:rPr>
        <w:t>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proofErr w:type="gramStart"/>
      <w:r>
        <w:rPr>
          <w:rFonts w:ascii="Arial" w:hAnsi="Arial" w:cs="Arial"/>
        </w:rPr>
        <w:tab/>
        <w:t xml:space="preserve">  </w:t>
      </w:r>
      <w:r>
        <w:rPr>
          <w:rFonts w:ascii="Arial" w:hAnsi="Arial" w:cs="Arial"/>
        </w:rPr>
        <w:tab/>
      </w:r>
      <w:proofErr w:type="gramEnd"/>
      <w:r>
        <w:rPr>
          <w:rFonts w:ascii="Arial" w:hAnsi="Arial" w:cs="Arial"/>
        </w:rPr>
        <w:t xml:space="preserve">     </w:t>
      </w:r>
      <w:r w:rsidR="004430D3">
        <w:rPr>
          <w:rFonts w:ascii="Arial" w:hAnsi="Arial" w:cs="Arial"/>
        </w:rPr>
        <w:t>3</w:t>
      </w:r>
      <w:r w:rsidR="006F7FC4">
        <w:rPr>
          <w:rFonts w:ascii="Arial" w:hAnsi="Arial" w:cs="Arial"/>
        </w:rPr>
        <w:t>10</w:t>
      </w:r>
    </w:p>
    <w:p w14:paraId="1FE9D989" w14:textId="6EF2E1D5" w:rsidR="0054554E" w:rsidRDefault="0054554E" w:rsidP="00320C4F">
      <w:pPr>
        <w:rPr>
          <w:rFonts w:ascii="Arial" w:hAnsi="Arial" w:cs="Arial"/>
        </w:rPr>
      </w:pPr>
    </w:p>
    <w:p w14:paraId="00080C07" w14:textId="627471D1" w:rsidR="00E95043" w:rsidRPr="00D24F72" w:rsidRDefault="00E95043" w:rsidP="00320C4F">
      <w:pPr>
        <w:rPr>
          <w:rFonts w:ascii="Arial" w:hAnsi="Arial" w:cs="Arial"/>
        </w:rPr>
      </w:pPr>
    </w:p>
    <w:p w14:paraId="2F055410" w14:textId="6977D51B" w:rsidR="00E95043" w:rsidRPr="00CF1376" w:rsidRDefault="00680EFF" w:rsidP="00E95043">
      <w:pPr>
        <w:spacing w:after="0" w:line="240" w:lineRule="auto"/>
        <w:rPr>
          <w:rFonts w:ascii="Arial" w:hAnsi="Arial" w:cs="Arial"/>
        </w:rPr>
      </w:pPr>
      <w:r w:rsidRPr="00AC55FA">
        <w:rPr>
          <w:rFonts w:ascii="Arial" w:hAnsi="Arial" w:cs="Arial"/>
        </w:rPr>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bookmarkStart w:id="8" w:name="_Toc220091582"/>
      <w:r>
        <w:br w:type="page"/>
      </w:r>
    </w:p>
    <w:p w14:paraId="18D13FEE" w14:textId="77777777" w:rsidR="009C7AC2" w:rsidRDefault="009C7AC2" w:rsidP="009C7AC2">
      <w:pPr>
        <w:spacing w:line="240" w:lineRule="auto"/>
      </w:pPr>
    </w:p>
    <w:p w14:paraId="26C7B609" w14:textId="77777777" w:rsidR="009C7AC2" w:rsidRDefault="009C7AC2" w:rsidP="009C7AC2">
      <w:pPr>
        <w:spacing w:line="240" w:lineRule="auto"/>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lastRenderedPageBreak/>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 xml:space="preserve">A computerized system designed to manage and monitor bus operations. In this capstone project, it refers to the centralized </w:t>
      </w:r>
      <w:r w:rsidRPr="00815745">
        <w:rPr>
          <w:rFonts w:ascii="Arial" w:hAnsi="Arial" w:cs="Arial"/>
        </w:rPr>
        <w:lastRenderedPageBreak/>
        <w:t>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 xml:space="preserve">Chapter 2 presents the requirements analysis of the proposed system, detailing both the functional and non-functional requirements that guide the </w:t>
      </w:r>
      <w:r w:rsidRPr="000F7DD9">
        <w:rPr>
          <w:rFonts w:ascii="Arial" w:hAnsi="Arial" w:cs="Arial"/>
        </w:rPr>
        <w:lastRenderedPageBreak/>
        <w:t>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7D73FAB3" w14:textId="77777777" w:rsidR="009C7AC2" w:rsidRDefault="009C7AC2" w:rsidP="009C7AC2">
      <w:pPr>
        <w:spacing w:line="240" w:lineRule="auto"/>
      </w:pPr>
    </w:p>
    <w:p w14:paraId="04B1FA84" w14:textId="77777777" w:rsidR="009C7AC2" w:rsidRDefault="009C7AC2" w:rsidP="009C7AC2">
      <w:pPr>
        <w:spacing w:line="240" w:lineRule="auto"/>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w:t>
      </w:r>
      <w:r w:rsidRPr="004B0291">
        <w:rPr>
          <w:rFonts w:ascii="Arial" w:hAnsi="Arial" w:cs="Arial"/>
        </w:rPr>
        <w:lastRenderedPageBreak/>
        <w:t xml:space="preserve">and passenger loads. By testing various scheduling strategies, the study found that 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413BAC8E" w14:textId="77777777" w:rsidR="009C7AC2" w:rsidRDefault="009C7AC2" w:rsidP="009C7AC2">
      <w:pPr>
        <w:spacing w:line="240" w:lineRule="auto"/>
        <w:rPr>
          <w:rFonts w:ascii="Arial" w:hAnsi="Arial" w:cs="Arial"/>
        </w:rPr>
      </w:pPr>
    </w:p>
    <w:p w14:paraId="1FA9E282" w14:textId="77777777" w:rsidR="009C7AC2" w:rsidRDefault="009C7AC2" w:rsidP="009C7AC2">
      <w:pPr>
        <w:spacing w:line="240" w:lineRule="auto"/>
        <w:rPr>
          <w:rFonts w:ascii="Arial" w:hAnsi="Arial" w:cs="Arial"/>
        </w:rPr>
      </w:pPr>
    </w:p>
    <w:p w14:paraId="5B376764" w14:textId="295792DD" w:rsidR="00431A04" w:rsidRPr="00765A2D" w:rsidRDefault="00FA7924" w:rsidP="009C7AC2">
      <w:pPr>
        <w:spacing w:line="240" w:lineRule="auto"/>
        <w:rPr>
          <w:rFonts w:ascii="Arial" w:hAnsi="Arial" w:cs="Arial"/>
        </w:rPr>
      </w:pPr>
      <w:r>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lastRenderedPageBreak/>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The development team conducts brief daily meetings to share progress, discuss challenges, and coordinate upcoming tasks. These stand-ups promote accountability, </w:t>
      </w:r>
      <w:r w:rsidRPr="007631EF">
        <w:rPr>
          <w:rFonts w:ascii="Arial" w:hAnsi="Arial" w:cs="Arial"/>
        </w:rPr>
        <w:lastRenderedPageBreak/>
        <w:t>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577D75C5" w14:textId="77777777" w:rsidR="009C7AC2" w:rsidRDefault="009C7AC2"/>
    <w:p w14:paraId="6A471610" w14:textId="77777777" w:rsidR="009C7AC2" w:rsidRDefault="009C7AC2"/>
    <w:p w14:paraId="0E341203" w14:textId="77777777" w:rsidR="009C7AC2" w:rsidRDefault="009C7AC2">
      <w:pPr>
        <w:rPr>
          <w:rFonts w:ascii="Arial" w:hAnsi="Arial" w:cs="Arial"/>
          <w:b/>
          <w:bCs/>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66D69213" w14:textId="77777777" w:rsidR="009C7AC2" w:rsidRDefault="009C7AC2"/>
    <w:p w14:paraId="5AC5141C" w14:textId="77777777" w:rsidR="009C7AC2" w:rsidRDefault="009C7AC2"/>
    <w:p w14:paraId="279B9F5E" w14:textId="77777777" w:rsidR="009C7AC2" w:rsidRDefault="009C7AC2">
      <w:pPr>
        <w:rPr>
          <w:rFonts w:ascii="Arial" w:hAnsi="Arial" w:cs="Arial"/>
          <w:b/>
          <w:bCs/>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t>
      </w:r>
      <w:r w:rsidRPr="006835ED">
        <w:rPr>
          <w:rFonts w:ascii="Arial" w:hAnsi="Arial" w:cs="Arial"/>
        </w:rPr>
        <w:lastRenderedPageBreak/>
        <w:t xml:space="preserve">workflows aligned closely with real-world operational needs. Additionally, the system’s 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E3752E3">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7EEF525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44DD7571">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9B1CB9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F8DB051">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13FA975E">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6353769F">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4E490BB8">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5032F76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AFC681D">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2C3509A1">
            <wp:extent cx="5208558" cy="4294158"/>
            <wp:effectExtent l="19050" t="19050" r="11430" b="11430"/>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rotWithShape="1">
                    <a:blip r:embed="rId51" cstate="print">
                      <a:extLst>
                        <a:ext uri="{28A0092B-C50C-407E-A947-70E740481C1C}">
                          <a14:useLocalDpi xmlns:a14="http://schemas.microsoft.com/office/drawing/2010/main" val="0"/>
                        </a:ext>
                      </a:extLst>
                    </a:blip>
                    <a:srcRect r="5064" b="44665"/>
                    <a:stretch>
                      <a:fillRect/>
                    </a:stretch>
                  </pic:blipFill>
                  <pic:spPr bwMode="auto">
                    <a:xfrm>
                      <a:off x="0" y="0"/>
                      <a:ext cx="5208558" cy="429415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4F2BBF" w14:textId="329AA292" w:rsidR="00431A04" w:rsidRDefault="00431A04" w:rsidP="00431A04">
      <w:pPr>
        <w:rPr>
          <w:rFonts w:ascii="Arial" w:hAnsi="Arial" w:cs="Arial"/>
        </w:rPr>
      </w:pPr>
    </w:p>
    <w:p w14:paraId="61CFE8E2" w14:textId="755136B2" w:rsidR="00884C20" w:rsidRPr="00884C20" w:rsidRDefault="00884C20" w:rsidP="00431A04">
      <w:pPr>
        <w:rPr>
          <w:rFonts w:ascii="Arial" w:hAnsi="Arial" w:cs="Arial"/>
          <w:b/>
          <w:bCs/>
        </w:rPr>
      </w:pPr>
      <w:r w:rsidRPr="00884C20">
        <w:rPr>
          <w:rFonts w:ascii="Arial" w:hAnsi="Arial" w:cs="Arial"/>
          <w:b/>
          <w:bCs/>
        </w:rPr>
        <w:t>Operational manual link:</w:t>
      </w:r>
    </w:p>
    <w:p w14:paraId="5FA6F075" w14:textId="2998987E" w:rsidR="00884C20" w:rsidRDefault="00884C20" w:rsidP="00884C20">
      <w:pPr>
        <w:rPr>
          <w:rFonts w:ascii="Arial" w:hAnsi="Arial" w:cs="Arial"/>
        </w:rPr>
      </w:pPr>
      <w:hyperlink r:id="rId52" w:history="1">
        <w:r w:rsidRPr="00443D30">
          <w:rPr>
            <w:rStyle w:val="Hyperlink"/>
            <w:rFonts w:ascii="Arial" w:hAnsi="Arial" w:cs="Arial"/>
          </w:rPr>
          <w:t>https://bit.ly/BOMSOperationalManual</w:t>
        </w:r>
      </w:hyperlink>
    </w:p>
    <w:p w14:paraId="7661A0F2" w14:textId="46FD101A" w:rsidR="00884C20" w:rsidRDefault="00884C20" w:rsidP="00884C20">
      <w:pPr>
        <w:jc w:val="center"/>
        <w:rPr>
          <w:rFonts w:ascii="Arial" w:hAnsi="Arial" w:cs="Arial"/>
        </w:rPr>
      </w:pPr>
      <w:r w:rsidRPr="00884C20">
        <w:rPr>
          <w:rFonts w:ascii="Arial" w:hAnsi="Arial" w:cs="Arial"/>
        </w:rPr>
        <w:drawing>
          <wp:inline distT="0" distB="0" distL="0" distR="0" wp14:anchorId="755F86E4" wp14:editId="6CC6C3AC">
            <wp:extent cx="2267266" cy="2276793"/>
            <wp:effectExtent l="0" t="0" r="0" b="9525"/>
            <wp:docPr id="13481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0655" name=""/>
                    <pic:cNvPicPr/>
                  </pic:nvPicPr>
                  <pic:blipFill>
                    <a:blip r:embed="rId53"/>
                    <a:stretch>
                      <a:fillRect/>
                    </a:stretch>
                  </pic:blipFill>
                  <pic:spPr>
                    <a:xfrm>
                      <a:off x="0" y="0"/>
                      <a:ext cx="2267266" cy="2276793"/>
                    </a:xfrm>
                    <a:prstGeom prst="rect">
                      <a:avLst/>
                    </a:prstGeom>
                  </pic:spPr>
                </pic:pic>
              </a:graphicData>
            </a:graphic>
          </wp:inline>
        </w:drawing>
      </w:r>
    </w:p>
    <w:p w14:paraId="2E494D83" w14:textId="77777777" w:rsidR="00884C20" w:rsidRDefault="00884C20" w:rsidP="00884C20">
      <w:pPr>
        <w:rPr>
          <w:rFonts w:ascii="Arial" w:hAnsi="Arial" w:cs="Arial"/>
        </w:rPr>
      </w:pPr>
    </w:p>
    <w:p w14:paraId="754E03D8" w14:textId="1A684C71" w:rsidR="00431A04" w:rsidRDefault="00884C20" w:rsidP="00884C20">
      <w:pPr>
        <w:rPr>
          <w:rFonts w:ascii="Arial" w:hAnsi="Arial" w:cs="Arial"/>
        </w:rPr>
      </w:pPr>
      <w:r>
        <w:rPr>
          <w:rFonts w:ascii="Arial" w:hAnsi="Arial" w:cs="Arial"/>
        </w:rPr>
        <w:br w:type="page"/>
      </w:r>
    </w:p>
    <w:p w14:paraId="439B7C8F" w14:textId="77777777" w:rsidR="00884C20" w:rsidRDefault="00884C20" w:rsidP="00884C20">
      <w:pPr>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5">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6">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3"/>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4"/>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5"/>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8"/>
          <w:footerReference w:type="default" r:id="rId69"/>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3AE3490" w:rsidR="00431A04" w:rsidRPr="00563317" w:rsidRDefault="00396F3F" w:rsidP="00431A04">
      <w:pPr>
        <w:spacing w:after="0" w:line="240" w:lineRule="auto"/>
        <w:jc w:val="center"/>
        <w:rPr>
          <w:rFonts w:ascii="Arial" w:hAnsi="Arial" w:cs="Arial"/>
        </w:rPr>
      </w:pPr>
      <w:r>
        <w:rPr>
          <w:noProof/>
        </w:rPr>
        <w:drawing>
          <wp:inline distT="0" distB="0" distL="0" distR="0" wp14:anchorId="1CF2E73B" wp14:editId="73F250E5">
            <wp:extent cx="5486400" cy="6783070"/>
            <wp:effectExtent l="0" t="0" r="0" b="0"/>
            <wp:docPr id="804319764"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6783070"/>
                    </a:xfrm>
                    <a:prstGeom prst="rect">
                      <a:avLst/>
                    </a:prstGeom>
                    <a:noFill/>
                    <a:ln>
                      <a:noFill/>
                    </a:ln>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71"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3A9D98D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5">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6">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7"/>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8">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9"/>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80">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81"/>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2">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3"/>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4"/>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6"/>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7"/>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w:t>
      </w:r>
      <w:r>
        <w:rPr>
          <w:rFonts w:ascii="Arial" w:hAnsi="Arial" w:cs="Arial"/>
        </w:rPr>
        <w:t xml:space="preserve">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2"/>
      <w:footerReference w:type="default" r:id="rId9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14B0BA" w14:textId="77777777" w:rsidR="00AC4D9F" w:rsidRDefault="00AC4D9F" w:rsidP="0058633D">
      <w:pPr>
        <w:spacing w:after="0" w:line="240" w:lineRule="auto"/>
      </w:pPr>
      <w:r>
        <w:separator/>
      </w:r>
    </w:p>
  </w:endnote>
  <w:endnote w:type="continuationSeparator" w:id="0">
    <w:p w14:paraId="5A2A0BB4" w14:textId="77777777" w:rsidR="00AC4D9F" w:rsidRDefault="00AC4D9F"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658866" w14:textId="77777777" w:rsidR="00AC4D9F" w:rsidRDefault="00AC4D9F" w:rsidP="0058633D">
      <w:pPr>
        <w:spacing w:after="0" w:line="240" w:lineRule="auto"/>
      </w:pPr>
      <w:r>
        <w:separator/>
      </w:r>
    </w:p>
  </w:footnote>
  <w:footnote w:type="continuationSeparator" w:id="0">
    <w:p w14:paraId="342BF508" w14:textId="77777777" w:rsidR="00AC4D9F" w:rsidRDefault="00AC4D9F"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96F3F"/>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430D3"/>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4741B"/>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84C20"/>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4D9F"/>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D56"/>
    <w:rsid w:val="00F62ED1"/>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FC4"/>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7.xml"/><Relationship Id="rId84" Type="http://schemas.openxmlformats.org/officeDocument/2006/relationships/image" Target="media/image55.png"/><Relationship Id="rId89" Type="http://schemas.openxmlformats.org/officeDocument/2006/relationships/image" Target="media/image60.jpe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eader" Target="header4.xml"/><Relationship Id="rId74" Type="http://schemas.openxmlformats.org/officeDocument/2006/relationships/image" Target="media/image48.jpe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6.png"/><Relationship Id="rId80" Type="http://schemas.openxmlformats.org/officeDocument/2006/relationships/hyperlink" Target="https://github.com/Rj-Aquino/Bus-Operations-System-Backend" TargetMode="External"/><Relationship Id="rId85" Type="http://schemas.openxmlformats.org/officeDocument/2006/relationships/image" Target="media/image56.png"/><Relationship Id="rId93"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5.xml"/><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HILIUS/Bus-Operations-System" TargetMode="Externa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bit.ly/BOMSOperationalManual" TargetMode="External"/><Relationship Id="rId60" Type="http://schemas.openxmlformats.org/officeDocument/2006/relationships/header" Target="header5.xml"/><Relationship Id="rId65" Type="http://schemas.openxmlformats.org/officeDocument/2006/relationships/image" Target="media/image43.png"/><Relationship Id="rId73" Type="http://schemas.openxmlformats.org/officeDocument/2006/relationships/image" Target="media/image47.jpg"/><Relationship Id="rId78" Type="http://schemas.openxmlformats.org/officeDocument/2006/relationships/hyperlink" Target="https://github.com/RHILIUS/Bus-Operations-System"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hyperlink" Target="https://github.com/Rj-Aquino/Bus-Operations-System-Backend"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6.xml"/><Relationship Id="rId87" Type="http://schemas.openxmlformats.org/officeDocument/2006/relationships/image" Target="media/image58.png"/><Relationship Id="rId61" Type="http://schemas.openxmlformats.org/officeDocument/2006/relationships/footer" Target="footer6.xml"/><Relationship Id="rId82" Type="http://schemas.openxmlformats.org/officeDocument/2006/relationships/hyperlink" Target="https://github.com/Rj-Aquino/Microservice-ML-Capston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yperlink" Target="https://github.com/Rj-Aquino/Microservice-ML-Capstone" TargetMode="Externa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322</Pages>
  <Words>53892</Words>
  <Characters>307185</Characters>
  <Application>Microsoft Office Word</Application>
  <DocSecurity>0</DocSecurity>
  <Lines>2559</Lines>
  <Paragraphs>720</Paragraphs>
  <ScaleCrop>false</ScaleCrop>
  <Company/>
  <LinksUpToDate>false</LinksUpToDate>
  <CharactersWithSpaces>360357</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42</cp:revision>
  <cp:lastPrinted>2026-02-25T15:24:00Z</cp:lastPrinted>
  <dcterms:created xsi:type="dcterms:W3CDTF">2026-02-25T07:23:00Z</dcterms:created>
  <dcterms:modified xsi:type="dcterms:W3CDTF">2026-02-25T15:55:00Z</dcterms:modified>
</cp:coreProperties>
</file>